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962"/>
        <w:gridCol w:w="3679"/>
        <w:gridCol w:w="4318"/>
      </w:tblGrid>
      <w:tr w:rsidR="000F5079" w:rsidRPr="00971D55" w14:paraId="6B80D6D8" w14:textId="77777777" w:rsidTr="00BB7709">
        <w:tc>
          <w:tcPr>
            <w:tcW w:w="2943" w:type="dxa"/>
          </w:tcPr>
          <w:p w14:paraId="6A256833" w14:textId="77777777" w:rsidR="000F5079" w:rsidRPr="00381EAE" w:rsidRDefault="000F5079" w:rsidP="00971D55">
            <w:pPr>
              <w:spacing w:before="120" w:after="40"/>
              <w:rPr>
                <w:rFonts w:ascii="Arial" w:hAnsi="Arial" w:cs="Arial"/>
                <w:sz w:val="24"/>
              </w:rPr>
            </w:pPr>
            <w:r w:rsidRPr="00381EAE">
              <w:rPr>
                <w:rFonts w:ascii="Arial" w:hAnsi="Arial" w:cs="Arial"/>
                <w:sz w:val="24"/>
              </w:rPr>
              <w:t>Name:</w:t>
            </w:r>
          </w:p>
        </w:tc>
        <w:tc>
          <w:tcPr>
            <w:tcW w:w="4962" w:type="dxa"/>
          </w:tcPr>
          <w:p w14:paraId="381B5C52" w14:textId="77777777" w:rsidR="000F5079" w:rsidRPr="00971D55" w:rsidRDefault="000F5079" w:rsidP="00971D55">
            <w:pPr>
              <w:spacing w:before="120" w:after="40"/>
              <w:rPr>
                <w:rFonts w:ascii="Arial" w:hAnsi="Arial" w:cs="Arial"/>
              </w:rPr>
            </w:pPr>
          </w:p>
        </w:tc>
        <w:tc>
          <w:tcPr>
            <w:tcW w:w="3679" w:type="dxa"/>
            <w:vAlign w:val="center"/>
          </w:tcPr>
          <w:p w14:paraId="0CB18FEE" w14:textId="77777777" w:rsidR="000F5079" w:rsidRPr="00971D55" w:rsidRDefault="000F5079" w:rsidP="00101A0A">
            <w:pPr>
              <w:tabs>
                <w:tab w:val="left" w:pos="1050"/>
              </w:tabs>
              <w:spacing w:before="120" w:after="40"/>
              <w:jc w:val="right"/>
              <w:rPr>
                <w:rFonts w:ascii="Arial" w:hAnsi="Arial" w:cs="Arial"/>
              </w:rPr>
            </w:pPr>
            <w:r>
              <w:rPr>
                <w:rFonts w:ascii="Arial" w:hAnsi="Arial" w:cs="Arial"/>
                <w:sz w:val="24"/>
              </w:rPr>
              <w:t>Date:</w:t>
            </w:r>
            <w:r w:rsidR="00AA19BC">
              <w:rPr>
                <w:rFonts w:ascii="Arial" w:hAnsi="Arial" w:cs="Arial"/>
                <w:sz w:val="24"/>
              </w:rPr>
              <w:tab/>
            </w:r>
          </w:p>
        </w:tc>
        <w:tc>
          <w:tcPr>
            <w:tcW w:w="4318" w:type="dxa"/>
          </w:tcPr>
          <w:p w14:paraId="12EB64A5" w14:textId="77777777" w:rsidR="000F5079" w:rsidRPr="00971D55" w:rsidRDefault="000F5079" w:rsidP="00971D55">
            <w:pPr>
              <w:spacing w:before="120" w:after="40"/>
              <w:rPr>
                <w:rFonts w:ascii="Arial" w:hAnsi="Arial" w:cs="Arial"/>
              </w:rPr>
            </w:pPr>
          </w:p>
        </w:tc>
      </w:tr>
      <w:tr w:rsidR="00CA6A37" w:rsidRPr="00971D55" w14:paraId="54CADC5D" w14:textId="77777777" w:rsidTr="00BB7709">
        <w:tc>
          <w:tcPr>
            <w:tcW w:w="2943" w:type="dxa"/>
          </w:tcPr>
          <w:p w14:paraId="453B22F5" w14:textId="12DD28D9" w:rsidR="00CA6A37" w:rsidRPr="00381EAE" w:rsidRDefault="00CA6A37" w:rsidP="00971D55">
            <w:pPr>
              <w:spacing w:before="120" w:after="40"/>
              <w:rPr>
                <w:rFonts w:ascii="Arial" w:hAnsi="Arial" w:cs="Arial"/>
                <w:sz w:val="24"/>
              </w:rPr>
            </w:pPr>
            <w:r>
              <w:rPr>
                <w:rFonts w:ascii="Arial" w:hAnsi="Arial" w:cs="Arial"/>
                <w:sz w:val="24"/>
              </w:rPr>
              <w:t xml:space="preserve">Who created this </w:t>
            </w:r>
            <w:proofErr w:type="gramStart"/>
            <w:r>
              <w:rPr>
                <w:rFonts w:ascii="Arial" w:hAnsi="Arial" w:cs="Arial"/>
                <w:sz w:val="24"/>
              </w:rPr>
              <w:t>plan:</w:t>
            </w:r>
            <w:proofErr w:type="gramEnd"/>
          </w:p>
        </w:tc>
        <w:tc>
          <w:tcPr>
            <w:tcW w:w="12959" w:type="dxa"/>
            <w:gridSpan w:val="3"/>
            <w:tcBorders>
              <w:bottom w:val="single" w:sz="4" w:space="0" w:color="808080" w:themeColor="background1" w:themeShade="80"/>
            </w:tcBorders>
          </w:tcPr>
          <w:p w14:paraId="09DBEAC9" w14:textId="77777777" w:rsidR="00CA6A37" w:rsidRPr="00971D55" w:rsidRDefault="00CA6A37" w:rsidP="00971D55">
            <w:pPr>
              <w:spacing w:before="120" w:after="40"/>
              <w:rPr>
                <w:rFonts w:ascii="Arial" w:hAnsi="Arial" w:cs="Arial"/>
              </w:rPr>
            </w:pPr>
          </w:p>
        </w:tc>
      </w:tr>
      <w:tr w:rsidR="00BB7709" w:rsidRPr="00971D55" w14:paraId="1C0F9E39" w14:textId="77777777" w:rsidTr="006C6FB6">
        <w:tc>
          <w:tcPr>
            <w:tcW w:w="15902" w:type="dxa"/>
            <w:gridSpan w:val="4"/>
          </w:tcPr>
          <w:p w14:paraId="18269ADC" w14:textId="28164EAE" w:rsidR="000E64A2" w:rsidRPr="00971D55" w:rsidRDefault="00BB7709" w:rsidP="000E64A2">
            <w:pPr>
              <w:spacing w:before="120" w:after="40"/>
              <w:rPr>
                <w:rFonts w:ascii="Arial" w:hAnsi="Arial" w:cs="Arial"/>
              </w:rPr>
            </w:pPr>
            <w:r w:rsidRPr="000E64A2">
              <w:rPr>
                <w:rFonts w:ascii="Arial" w:hAnsi="Arial" w:cs="Arial"/>
              </w:rPr>
              <w:t xml:space="preserve">This plan is </w:t>
            </w:r>
            <w:r w:rsidR="001257BE" w:rsidRPr="000E64A2">
              <w:rPr>
                <w:rFonts w:ascii="Arial" w:hAnsi="Arial" w:cs="Arial"/>
              </w:rPr>
              <w:t xml:space="preserve">a simple summary of our conversation about what is important to you, what you’d like to work towards and how </w:t>
            </w:r>
            <w:r w:rsidR="000E64A2" w:rsidRPr="000E64A2">
              <w:rPr>
                <w:rFonts w:ascii="Arial" w:hAnsi="Arial" w:cs="Arial"/>
              </w:rPr>
              <w:t xml:space="preserve">we can work together.  We will come back and look at this plan each time we work together, so we can update it and talk about how things are going.  Over time, things may </w:t>
            </w:r>
            <w:proofErr w:type="gramStart"/>
            <w:r w:rsidR="000E64A2" w:rsidRPr="000E64A2">
              <w:rPr>
                <w:rFonts w:ascii="Arial" w:hAnsi="Arial" w:cs="Arial"/>
              </w:rPr>
              <w:t>change</w:t>
            </w:r>
            <w:proofErr w:type="gramEnd"/>
            <w:r w:rsidR="000E64A2" w:rsidRPr="000E64A2">
              <w:rPr>
                <w:rFonts w:ascii="Arial" w:hAnsi="Arial" w:cs="Arial"/>
              </w:rPr>
              <w:t xml:space="preserve"> and we can update your plan to reflect that.  You may also find it useful to refer to your plan between appointments to keep track of what’s happening and share information with other people you’d like to include.</w:t>
            </w:r>
            <w:r w:rsidR="000E64A2">
              <w:rPr>
                <w:rFonts w:ascii="Arial" w:hAnsi="Arial" w:cs="Arial"/>
              </w:rPr>
              <w:t xml:space="preserve">  </w:t>
            </w:r>
          </w:p>
        </w:tc>
      </w:tr>
    </w:tbl>
    <w:p w14:paraId="48BF128E" w14:textId="33FA29B7" w:rsidR="00381EAE" w:rsidRPr="00381EAE" w:rsidRDefault="00381EAE" w:rsidP="00381EAE">
      <w:pPr>
        <w:spacing w:after="120" w:line="240" w:lineRule="auto"/>
        <w:jc w:val="both"/>
        <w:rPr>
          <w:rFonts w:ascii="Arial" w:hAnsi="Arial" w:cs="Arial"/>
          <w:sz w:val="2"/>
          <w:szCs w:val="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21"/>
        <w:gridCol w:w="7922"/>
      </w:tblGrid>
      <w:tr w:rsidR="000F5079" w:rsidRPr="00381EAE" w14:paraId="253F34AF" w14:textId="77777777" w:rsidTr="000E64A2">
        <w:trPr>
          <w:trHeight w:val="70"/>
        </w:trPr>
        <w:tc>
          <w:tcPr>
            <w:tcW w:w="15843" w:type="dxa"/>
            <w:gridSpan w:val="2"/>
            <w:shd w:val="clear" w:color="auto" w:fill="E36C0A" w:themeFill="accent6" w:themeFillShade="BF"/>
          </w:tcPr>
          <w:p w14:paraId="6537B59D" w14:textId="77777777" w:rsidR="000F5079" w:rsidRPr="00381EAE" w:rsidRDefault="000F5079" w:rsidP="00704D7E">
            <w:pPr>
              <w:spacing w:before="40" w:after="40"/>
              <w:jc w:val="center"/>
              <w:rPr>
                <w:rFonts w:ascii="Arial Black" w:hAnsi="Arial Black"/>
                <w:sz w:val="24"/>
                <w:szCs w:val="24"/>
              </w:rPr>
            </w:pPr>
            <w:r w:rsidRPr="00CA6A37">
              <w:rPr>
                <w:rFonts w:ascii="Arial Black" w:hAnsi="Arial Black"/>
                <w:sz w:val="32"/>
                <w:szCs w:val="24"/>
              </w:rPr>
              <w:t>How I’m doing now</w:t>
            </w:r>
          </w:p>
        </w:tc>
      </w:tr>
      <w:tr w:rsidR="000F5079" w:rsidRPr="000F5079" w14:paraId="0A5287E0" w14:textId="77777777" w:rsidTr="000E64A2">
        <w:trPr>
          <w:trHeight w:val="3348"/>
        </w:trPr>
        <w:tc>
          <w:tcPr>
            <w:tcW w:w="7921" w:type="dxa"/>
          </w:tcPr>
          <w:p w14:paraId="04D4DF97" w14:textId="7A6430D7" w:rsidR="000F5079" w:rsidRPr="00CA6A37" w:rsidRDefault="00CA6A37" w:rsidP="000F5079">
            <w:pPr>
              <w:spacing w:before="120"/>
              <w:rPr>
                <w:rFonts w:ascii="Arial" w:hAnsi="Arial" w:cs="Arial"/>
                <w:sz w:val="36"/>
                <w:szCs w:val="24"/>
              </w:rPr>
            </w:pPr>
            <w:r w:rsidRPr="00CA6A37">
              <w:rPr>
                <w:noProof/>
                <w:sz w:val="36"/>
              </w:rPr>
              <w:drawing>
                <wp:anchor distT="0" distB="0" distL="114300" distR="114300" simplePos="0" relativeHeight="251612672" behindDoc="1" locked="0" layoutInCell="1" allowOverlap="1" wp14:anchorId="5FDE5680" wp14:editId="766692E9">
                  <wp:simplePos x="0" y="0"/>
                  <wp:positionH relativeFrom="column">
                    <wp:posOffset>-24765</wp:posOffset>
                  </wp:positionH>
                  <wp:positionV relativeFrom="paragraph">
                    <wp:posOffset>657225</wp:posOffset>
                  </wp:positionV>
                  <wp:extent cx="569595" cy="583565"/>
                  <wp:effectExtent l="0" t="0" r="1905" b="6985"/>
                  <wp:wrapTight wrapText="bothSides">
                    <wp:wrapPolygon edited="0">
                      <wp:start x="3612" y="0"/>
                      <wp:lineTo x="0" y="3526"/>
                      <wp:lineTo x="0" y="9872"/>
                      <wp:lineTo x="6502" y="11282"/>
                      <wp:lineTo x="2167" y="14807"/>
                      <wp:lineTo x="3612" y="21153"/>
                      <wp:lineTo x="13726" y="21153"/>
                      <wp:lineTo x="14448" y="21153"/>
                      <wp:lineTo x="20227" y="11282"/>
                      <wp:lineTo x="20950" y="7756"/>
                      <wp:lineTo x="20950" y="3526"/>
                      <wp:lineTo x="7224" y="0"/>
                      <wp:lineTo x="36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69595" cy="583565"/>
                          </a:xfrm>
                          <a:prstGeom prst="rect">
                            <a:avLst/>
                          </a:prstGeom>
                        </pic:spPr>
                      </pic:pic>
                    </a:graphicData>
                  </a:graphic>
                </wp:anchor>
              </w:drawing>
            </w:r>
            <w:r w:rsidRPr="00CA6A37">
              <w:rPr>
                <w:noProof/>
                <w:sz w:val="36"/>
              </w:rPr>
              <w:drawing>
                <wp:anchor distT="0" distB="0" distL="114300" distR="114300" simplePos="0" relativeHeight="251639296" behindDoc="1" locked="0" layoutInCell="1" allowOverlap="1" wp14:anchorId="467D47C5" wp14:editId="581ED8D3">
                  <wp:simplePos x="0" y="0"/>
                  <wp:positionH relativeFrom="column">
                    <wp:posOffset>1905</wp:posOffset>
                  </wp:positionH>
                  <wp:positionV relativeFrom="paragraph">
                    <wp:posOffset>1313815</wp:posOffset>
                  </wp:positionV>
                  <wp:extent cx="569595" cy="583565"/>
                  <wp:effectExtent l="0" t="0" r="1905" b="6985"/>
                  <wp:wrapTight wrapText="bothSides">
                    <wp:wrapPolygon edited="0">
                      <wp:start x="3612" y="0"/>
                      <wp:lineTo x="0" y="3526"/>
                      <wp:lineTo x="0" y="9872"/>
                      <wp:lineTo x="6502" y="11282"/>
                      <wp:lineTo x="2167" y="14807"/>
                      <wp:lineTo x="3612" y="21153"/>
                      <wp:lineTo x="13726" y="21153"/>
                      <wp:lineTo x="14448" y="21153"/>
                      <wp:lineTo x="20227" y="11282"/>
                      <wp:lineTo x="20950" y="7756"/>
                      <wp:lineTo x="20950" y="3526"/>
                      <wp:lineTo x="7224" y="0"/>
                      <wp:lineTo x="361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69595" cy="583565"/>
                          </a:xfrm>
                          <a:prstGeom prst="rect">
                            <a:avLst/>
                          </a:prstGeom>
                        </pic:spPr>
                      </pic:pic>
                    </a:graphicData>
                  </a:graphic>
                </wp:anchor>
              </w:drawing>
            </w:r>
            <w:r w:rsidR="00E2101D" w:rsidRPr="00CA6A37">
              <w:rPr>
                <w:noProof/>
                <w:sz w:val="36"/>
              </w:rPr>
              <w:drawing>
                <wp:anchor distT="0" distB="0" distL="114300" distR="114300" simplePos="0" relativeHeight="251653632" behindDoc="1" locked="0" layoutInCell="1" allowOverlap="1" wp14:anchorId="6C1907DE" wp14:editId="70B2A682">
                  <wp:simplePos x="0" y="0"/>
                  <wp:positionH relativeFrom="column">
                    <wp:posOffset>1905</wp:posOffset>
                  </wp:positionH>
                  <wp:positionV relativeFrom="paragraph">
                    <wp:posOffset>-114935</wp:posOffset>
                  </wp:positionV>
                  <wp:extent cx="569595" cy="583565"/>
                  <wp:effectExtent l="0" t="0" r="1905" b="6985"/>
                  <wp:wrapTight wrapText="bothSides">
                    <wp:wrapPolygon edited="0">
                      <wp:start x="3612" y="0"/>
                      <wp:lineTo x="0" y="3526"/>
                      <wp:lineTo x="0" y="9872"/>
                      <wp:lineTo x="6502" y="11282"/>
                      <wp:lineTo x="2167" y="14807"/>
                      <wp:lineTo x="3612" y="21153"/>
                      <wp:lineTo x="13726" y="21153"/>
                      <wp:lineTo x="14448" y="21153"/>
                      <wp:lineTo x="20227" y="11282"/>
                      <wp:lineTo x="20950" y="7756"/>
                      <wp:lineTo x="20950" y="3526"/>
                      <wp:lineTo x="7224" y="0"/>
                      <wp:lineTo x="361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69595" cy="583565"/>
                          </a:xfrm>
                          <a:prstGeom prst="rect">
                            <a:avLst/>
                          </a:prstGeom>
                        </pic:spPr>
                      </pic:pic>
                    </a:graphicData>
                  </a:graphic>
                </wp:anchor>
              </w:drawing>
            </w:r>
            <w:r w:rsidR="00E2101D" w:rsidRPr="00CA6A37">
              <w:rPr>
                <w:rFonts w:ascii="Arial" w:hAnsi="Arial" w:cs="Arial"/>
                <w:sz w:val="36"/>
              </w:rPr>
              <w:t>Things</w:t>
            </w:r>
            <w:r w:rsidR="000F5079" w:rsidRPr="00CA6A37">
              <w:rPr>
                <w:rFonts w:ascii="Arial" w:hAnsi="Arial" w:cs="Arial"/>
                <w:sz w:val="36"/>
              </w:rPr>
              <w:t xml:space="preserve"> I’m doing well:</w:t>
            </w:r>
            <w:r w:rsidR="00E2101D" w:rsidRPr="00CA6A37">
              <w:rPr>
                <w:noProof/>
                <w:sz w:val="36"/>
              </w:rPr>
              <w:t xml:space="preserve"> </w:t>
            </w:r>
          </w:p>
        </w:tc>
        <w:tc>
          <w:tcPr>
            <w:tcW w:w="7922" w:type="dxa"/>
          </w:tcPr>
          <w:p w14:paraId="7592584D" w14:textId="380F014F" w:rsidR="000F5079" w:rsidRPr="00CA6A37" w:rsidRDefault="000F5079" w:rsidP="000F5079">
            <w:pPr>
              <w:spacing w:before="120"/>
              <w:rPr>
                <w:rFonts w:ascii="Arial" w:hAnsi="Arial" w:cs="Arial"/>
                <w:sz w:val="36"/>
                <w:szCs w:val="24"/>
              </w:rPr>
            </w:pPr>
            <w:r w:rsidRPr="00CA6A37">
              <w:rPr>
                <w:rFonts w:ascii="Arial" w:hAnsi="Arial" w:cs="Arial"/>
                <w:sz w:val="36"/>
              </w:rPr>
              <w:t>Things I’d like to improve:</w:t>
            </w:r>
            <w:r w:rsidR="00CA6A37">
              <w:rPr>
                <w:noProof/>
              </w:rPr>
              <w:t xml:space="preserve"> </w:t>
            </w:r>
          </w:p>
        </w:tc>
      </w:tr>
      <w:tr w:rsidR="000F5079" w:rsidRPr="000F5079" w14:paraId="18354AC5" w14:textId="77777777" w:rsidTr="000E64A2">
        <w:trPr>
          <w:trHeight w:val="3690"/>
        </w:trPr>
        <w:tc>
          <w:tcPr>
            <w:tcW w:w="15843" w:type="dxa"/>
            <w:gridSpan w:val="2"/>
          </w:tcPr>
          <w:p w14:paraId="1B334045" w14:textId="1F1F1FEF" w:rsidR="000F5079" w:rsidRPr="000F5079" w:rsidRDefault="00BB7709" w:rsidP="000F5079">
            <w:pPr>
              <w:spacing w:before="120"/>
              <w:rPr>
                <w:rFonts w:ascii="Arial" w:hAnsi="Arial" w:cs="Arial"/>
                <w:sz w:val="28"/>
              </w:rPr>
            </w:pPr>
            <w:r w:rsidRPr="00CA6A37">
              <w:rPr>
                <w:rFonts w:ascii="Arial Black" w:hAnsi="Arial Black"/>
                <w:noProof/>
                <w:color w:val="E36C0A" w:themeColor="accent6" w:themeShade="BF"/>
                <w:sz w:val="32"/>
                <w:szCs w:val="24"/>
                <w:shd w:val="clear" w:color="auto" w:fill="F2F2F2" w:themeFill="background1" w:themeFillShade="F2"/>
              </w:rPr>
              <w:drawing>
                <wp:anchor distT="0" distB="0" distL="114300" distR="114300" simplePos="0" relativeHeight="251664896" behindDoc="0" locked="0" layoutInCell="1" allowOverlap="1" wp14:anchorId="32430411" wp14:editId="64BD801A">
                  <wp:simplePos x="0" y="0"/>
                  <wp:positionH relativeFrom="column">
                    <wp:posOffset>7645400</wp:posOffset>
                  </wp:positionH>
                  <wp:positionV relativeFrom="paragraph">
                    <wp:posOffset>269875</wp:posOffset>
                  </wp:positionV>
                  <wp:extent cx="2314575" cy="1997710"/>
                  <wp:effectExtent l="0" t="0" r="9525" b="2540"/>
                  <wp:wrapTight wrapText="bothSides">
                    <wp:wrapPolygon edited="0">
                      <wp:start x="0" y="0"/>
                      <wp:lineTo x="0" y="21421"/>
                      <wp:lineTo x="21511" y="2142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_art_illustration_of_a_pot_of_gold_at_the_end_of_the_rainbow_0515-0903-0602-1708_SMU.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14575" cy="1997710"/>
                          </a:xfrm>
                          <a:prstGeom prst="rect">
                            <a:avLst/>
                          </a:prstGeom>
                        </pic:spPr>
                      </pic:pic>
                    </a:graphicData>
                  </a:graphic>
                  <wp14:sizeRelH relativeFrom="page">
                    <wp14:pctWidth>0</wp14:pctWidth>
                  </wp14:sizeRelH>
                  <wp14:sizeRelV relativeFrom="page">
                    <wp14:pctHeight>0</wp14:pctHeight>
                  </wp14:sizeRelV>
                </wp:anchor>
              </w:drawing>
            </w:r>
            <w:r w:rsidR="00E2101D" w:rsidRPr="00CA6A37">
              <w:rPr>
                <w:rFonts w:ascii="Arial" w:hAnsi="Arial" w:cs="Arial"/>
                <w:sz w:val="36"/>
              </w:rPr>
              <w:t xml:space="preserve">If things were better … </w:t>
            </w:r>
          </w:p>
        </w:tc>
      </w:tr>
    </w:tbl>
    <w:tbl>
      <w:tblPr>
        <w:tblW w:w="5000" w:type="pct"/>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5820"/>
        <w:gridCol w:w="2840"/>
        <w:gridCol w:w="4545"/>
        <w:gridCol w:w="2697"/>
      </w:tblGrid>
      <w:tr w:rsidR="005366B1" w:rsidRPr="005366B1" w14:paraId="3BF7A5C5" w14:textId="77777777" w:rsidTr="00BB7709">
        <w:trPr>
          <w:trHeight w:val="362"/>
        </w:trPr>
        <w:tc>
          <w:tcPr>
            <w:tcW w:w="1830" w:type="pct"/>
            <w:vMerge w:val="restart"/>
            <w:shd w:val="clear" w:color="auto" w:fill="E36C0A" w:themeFill="accent6" w:themeFillShade="BF"/>
            <w:vAlign w:val="center"/>
          </w:tcPr>
          <w:p w14:paraId="46B1638E" w14:textId="1F99C8E2" w:rsidR="00CA6A37" w:rsidRPr="005366B1" w:rsidRDefault="00E2101D" w:rsidP="005366B1">
            <w:pPr>
              <w:spacing w:before="120" w:after="120" w:line="240" w:lineRule="auto"/>
              <w:jc w:val="center"/>
              <w:rPr>
                <w:rFonts w:cs="Calibri"/>
                <w:b/>
                <w:sz w:val="28"/>
              </w:rPr>
            </w:pPr>
            <w:r w:rsidRPr="005366B1">
              <w:rPr>
                <w:rFonts w:cs="Calibri"/>
                <w:b/>
                <w:sz w:val="36"/>
              </w:rPr>
              <w:lastRenderedPageBreak/>
              <w:t>We are working towards:</w:t>
            </w:r>
          </w:p>
        </w:tc>
        <w:tc>
          <w:tcPr>
            <w:tcW w:w="3170" w:type="pct"/>
            <w:gridSpan w:val="3"/>
            <w:shd w:val="clear" w:color="auto" w:fill="E36C0A" w:themeFill="accent6" w:themeFillShade="BF"/>
            <w:vAlign w:val="center"/>
          </w:tcPr>
          <w:p w14:paraId="30CCCD95" w14:textId="34CC98FB" w:rsidR="00E2101D" w:rsidRPr="005366B1" w:rsidRDefault="00E2101D" w:rsidP="00CA6A37">
            <w:pPr>
              <w:spacing w:before="120" w:after="120" w:line="240" w:lineRule="auto"/>
              <w:jc w:val="center"/>
              <w:rPr>
                <w:rFonts w:cs="Calibri"/>
                <w:b/>
                <w:sz w:val="28"/>
              </w:rPr>
            </w:pPr>
            <w:r w:rsidRPr="005366B1">
              <w:rPr>
                <w:rFonts w:cs="Calibri"/>
                <w:b/>
                <w:sz w:val="36"/>
              </w:rPr>
              <w:t xml:space="preserve">How will we do it? </w:t>
            </w:r>
          </w:p>
        </w:tc>
      </w:tr>
      <w:tr w:rsidR="00BB7709" w:rsidRPr="00AA19BC" w14:paraId="72EEBF89" w14:textId="77777777" w:rsidTr="00BB7709">
        <w:trPr>
          <w:trHeight w:val="71"/>
        </w:trPr>
        <w:tc>
          <w:tcPr>
            <w:tcW w:w="1830" w:type="pct"/>
            <w:vMerge/>
            <w:shd w:val="clear" w:color="auto" w:fill="E36C0A" w:themeFill="accent6" w:themeFillShade="BF"/>
            <w:vAlign w:val="center"/>
          </w:tcPr>
          <w:p w14:paraId="45134006" w14:textId="780A7C63" w:rsidR="00E2101D" w:rsidRPr="00E2101D" w:rsidRDefault="00E2101D" w:rsidP="00E2101D">
            <w:pPr>
              <w:spacing w:before="40" w:after="40" w:line="240" w:lineRule="auto"/>
              <w:jc w:val="center"/>
              <w:rPr>
                <w:rFonts w:cs="Calibri"/>
                <w:b/>
                <w:sz w:val="28"/>
              </w:rPr>
            </w:pPr>
          </w:p>
        </w:tc>
        <w:tc>
          <w:tcPr>
            <w:tcW w:w="893" w:type="pct"/>
            <w:shd w:val="clear" w:color="auto" w:fill="F2F2F2" w:themeFill="background1" w:themeFillShade="F2"/>
            <w:vAlign w:val="center"/>
          </w:tcPr>
          <w:p w14:paraId="062F5FAF" w14:textId="52EDB9E2" w:rsidR="00E2101D" w:rsidRPr="00CA6A37" w:rsidRDefault="00E2101D" w:rsidP="00CA6A37">
            <w:pPr>
              <w:spacing w:before="40" w:after="40" w:line="240" w:lineRule="auto"/>
              <w:jc w:val="center"/>
              <w:rPr>
                <w:rFonts w:cs="Calibri"/>
                <w:i/>
                <w:sz w:val="24"/>
              </w:rPr>
            </w:pPr>
            <w:r w:rsidRPr="00CA6A37">
              <w:rPr>
                <w:rFonts w:cs="Calibri"/>
                <w:i/>
                <w:sz w:val="24"/>
              </w:rPr>
              <w:t>Name</w:t>
            </w:r>
          </w:p>
        </w:tc>
        <w:tc>
          <w:tcPr>
            <w:tcW w:w="1429" w:type="pct"/>
            <w:shd w:val="clear" w:color="auto" w:fill="F2F2F2" w:themeFill="background1" w:themeFillShade="F2"/>
            <w:vAlign w:val="center"/>
          </w:tcPr>
          <w:p w14:paraId="7481B6B8" w14:textId="6917D906" w:rsidR="00E2101D" w:rsidRPr="00CA6A37" w:rsidRDefault="00E2101D" w:rsidP="00CA6A37">
            <w:pPr>
              <w:spacing w:before="40" w:after="40" w:line="240" w:lineRule="auto"/>
              <w:jc w:val="center"/>
              <w:rPr>
                <w:rFonts w:cs="Calibri"/>
                <w:i/>
                <w:sz w:val="24"/>
              </w:rPr>
            </w:pPr>
            <w:r w:rsidRPr="00CA6A37">
              <w:rPr>
                <w:rFonts w:cs="Calibri"/>
                <w:i/>
                <w:sz w:val="24"/>
              </w:rPr>
              <w:t>Will do</w:t>
            </w:r>
          </w:p>
        </w:tc>
        <w:tc>
          <w:tcPr>
            <w:tcW w:w="848" w:type="pct"/>
            <w:shd w:val="clear" w:color="auto" w:fill="F2F2F2" w:themeFill="background1" w:themeFillShade="F2"/>
            <w:vAlign w:val="center"/>
          </w:tcPr>
          <w:p w14:paraId="0560F048" w14:textId="4FAD2CAD" w:rsidR="00E2101D" w:rsidRPr="00CA6A37" w:rsidRDefault="00E2101D" w:rsidP="00CA6A37">
            <w:pPr>
              <w:spacing w:before="40" w:after="40" w:line="240" w:lineRule="auto"/>
              <w:jc w:val="center"/>
              <w:rPr>
                <w:rFonts w:cs="Calibri"/>
                <w:i/>
                <w:sz w:val="24"/>
              </w:rPr>
            </w:pPr>
            <w:r w:rsidRPr="00CA6A37">
              <w:rPr>
                <w:rFonts w:cs="Calibri"/>
                <w:i/>
                <w:sz w:val="24"/>
              </w:rPr>
              <w:t>When</w:t>
            </w:r>
          </w:p>
        </w:tc>
      </w:tr>
      <w:tr w:rsidR="005366B1" w:rsidRPr="00334114" w14:paraId="0E5FD95A" w14:textId="77777777" w:rsidTr="00BB7709">
        <w:trPr>
          <w:trHeight w:val="1451"/>
        </w:trPr>
        <w:tc>
          <w:tcPr>
            <w:tcW w:w="1830" w:type="pct"/>
            <w:vMerge w:val="restart"/>
          </w:tcPr>
          <w:p w14:paraId="4C36F29D" w14:textId="6D2821F5" w:rsidR="005366B1" w:rsidRPr="005366B1" w:rsidRDefault="00BB7709" w:rsidP="00704D7E">
            <w:pPr>
              <w:spacing w:before="120" w:after="120" w:line="240" w:lineRule="auto"/>
              <w:rPr>
                <w:rFonts w:ascii="Arial" w:hAnsi="Arial" w:cs="Arial"/>
                <w:i/>
                <w:sz w:val="24"/>
                <w:szCs w:val="24"/>
              </w:rPr>
            </w:pPr>
            <w:r>
              <w:rPr>
                <w:rFonts w:ascii="Arial" w:hAnsi="Arial" w:cs="Arial"/>
                <w:i/>
                <w:noProof/>
                <w:sz w:val="24"/>
                <w:szCs w:val="24"/>
              </w:rPr>
              <w:drawing>
                <wp:inline distT="0" distB="0" distL="0" distR="0" wp14:anchorId="37ABA0E0" wp14:editId="4E47885E">
                  <wp:extent cx="1047750" cy="1066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inline>
              </w:drawing>
            </w:r>
          </w:p>
        </w:tc>
        <w:tc>
          <w:tcPr>
            <w:tcW w:w="893" w:type="pct"/>
          </w:tcPr>
          <w:p w14:paraId="5544F018" w14:textId="77777777" w:rsidR="005366B1" w:rsidRPr="00334114" w:rsidRDefault="005366B1" w:rsidP="00704D7E">
            <w:pPr>
              <w:spacing w:before="120" w:after="120" w:line="240" w:lineRule="auto"/>
              <w:rPr>
                <w:rFonts w:ascii="Arial" w:hAnsi="Arial" w:cs="Arial"/>
                <w:sz w:val="24"/>
                <w:szCs w:val="24"/>
              </w:rPr>
            </w:pPr>
          </w:p>
        </w:tc>
        <w:tc>
          <w:tcPr>
            <w:tcW w:w="1429" w:type="pct"/>
          </w:tcPr>
          <w:p w14:paraId="50BBB909" w14:textId="77777777" w:rsidR="005366B1" w:rsidRPr="00334114" w:rsidRDefault="005366B1" w:rsidP="00704D7E">
            <w:pPr>
              <w:spacing w:before="120" w:after="120" w:line="240" w:lineRule="auto"/>
              <w:rPr>
                <w:rFonts w:ascii="Arial" w:hAnsi="Arial" w:cs="Arial"/>
                <w:sz w:val="24"/>
                <w:szCs w:val="24"/>
              </w:rPr>
            </w:pPr>
          </w:p>
        </w:tc>
        <w:tc>
          <w:tcPr>
            <w:tcW w:w="848" w:type="pct"/>
          </w:tcPr>
          <w:p w14:paraId="4CB672D3" w14:textId="77777777" w:rsidR="005366B1" w:rsidRPr="00334114" w:rsidRDefault="005366B1" w:rsidP="00704D7E">
            <w:pPr>
              <w:spacing w:before="120" w:after="120" w:line="240" w:lineRule="auto"/>
              <w:rPr>
                <w:rFonts w:ascii="Arial" w:hAnsi="Arial" w:cs="Arial"/>
                <w:sz w:val="24"/>
                <w:szCs w:val="24"/>
              </w:rPr>
            </w:pPr>
          </w:p>
        </w:tc>
      </w:tr>
      <w:tr w:rsidR="005366B1" w:rsidRPr="00334114" w14:paraId="66C8F3B4" w14:textId="77777777" w:rsidTr="00BB7709">
        <w:trPr>
          <w:trHeight w:val="1441"/>
        </w:trPr>
        <w:tc>
          <w:tcPr>
            <w:tcW w:w="1830" w:type="pct"/>
            <w:vMerge/>
          </w:tcPr>
          <w:p w14:paraId="0E221D3A" w14:textId="77777777" w:rsidR="005366B1" w:rsidRPr="005366B1" w:rsidRDefault="005366B1" w:rsidP="00704D7E">
            <w:pPr>
              <w:spacing w:before="120" w:after="120" w:line="240" w:lineRule="auto"/>
              <w:rPr>
                <w:rFonts w:ascii="Arial" w:hAnsi="Arial" w:cs="Arial"/>
                <w:i/>
                <w:sz w:val="24"/>
                <w:szCs w:val="24"/>
              </w:rPr>
            </w:pPr>
          </w:p>
        </w:tc>
        <w:tc>
          <w:tcPr>
            <w:tcW w:w="893" w:type="pct"/>
          </w:tcPr>
          <w:p w14:paraId="0A7ADF54" w14:textId="77777777" w:rsidR="005366B1" w:rsidRPr="00334114" w:rsidRDefault="005366B1" w:rsidP="00704D7E">
            <w:pPr>
              <w:spacing w:before="120" w:after="120" w:line="240" w:lineRule="auto"/>
              <w:rPr>
                <w:rFonts w:ascii="Arial" w:hAnsi="Arial" w:cs="Arial"/>
                <w:sz w:val="24"/>
                <w:szCs w:val="24"/>
              </w:rPr>
            </w:pPr>
          </w:p>
        </w:tc>
        <w:tc>
          <w:tcPr>
            <w:tcW w:w="1429" w:type="pct"/>
          </w:tcPr>
          <w:p w14:paraId="26D6468D" w14:textId="77777777" w:rsidR="005366B1" w:rsidRPr="00334114" w:rsidRDefault="005366B1" w:rsidP="00704D7E">
            <w:pPr>
              <w:spacing w:before="120" w:after="120" w:line="240" w:lineRule="auto"/>
              <w:rPr>
                <w:rFonts w:ascii="Arial" w:hAnsi="Arial" w:cs="Arial"/>
                <w:sz w:val="24"/>
                <w:szCs w:val="24"/>
              </w:rPr>
            </w:pPr>
          </w:p>
        </w:tc>
        <w:tc>
          <w:tcPr>
            <w:tcW w:w="848" w:type="pct"/>
          </w:tcPr>
          <w:p w14:paraId="055D4912" w14:textId="77777777" w:rsidR="005366B1" w:rsidRPr="00334114" w:rsidRDefault="005366B1" w:rsidP="00704D7E">
            <w:pPr>
              <w:spacing w:before="120" w:after="120" w:line="240" w:lineRule="auto"/>
              <w:rPr>
                <w:rFonts w:ascii="Arial" w:hAnsi="Arial" w:cs="Arial"/>
                <w:sz w:val="24"/>
                <w:szCs w:val="24"/>
              </w:rPr>
            </w:pPr>
          </w:p>
        </w:tc>
      </w:tr>
      <w:tr w:rsidR="005366B1" w:rsidRPr="00334114" w14:paraId="02E04D8F" w14:textId="77777777" w:rsidTr="00BB7709">
        <w:trPr>
          <w:trHeight w:val="1448"/>
        </w:trPr>
        <w:tc>
          <w:tcPr>
            <w:tcW w:w="1830" w:type="pct"/>
            <w:vMerge/>
          </w:tcPr>
          <w:p w14:paraId="463A3B20" w14:textId="77777777" w:rsidR="005366B1" w:rsidRPr="005366B1" w:rsidRDefault="005366B1" w:rsidP="00704D7E">
            <w:pPr>
              <w:spacing w:before="120" w:after="120" w:line="240" w:lineRule="auto"/>
              <w:rPr>
                <w:rFonts w:ascii="Arial" w:hAnsi="Arial" w:cs="Arial"/>
                <w:i/>
                <w:sz w:val="24"/>
                <w:szCs w:val="24"/>
              </w:rPr>
            </w:pPr>
          </w:p>
        </w:tc>
        <w:tc>
          <w:tcPr>
            <w:tcW w:w="893" w:type="pct"/>
          </w:tcPr>
          <w:p w14:paraId="32954A33" w14:textId="77777777" w:rsidR="005366B1" w:rsidRPr="00334114" w:rsidRDefault="005366B1" w:rsidP="00704D7E">
            <w:pPr>
              <w:spacing w:before="120" w:after="120" w:line="240" w:lineRule="auto"/>
              <w:rPr>
                <w:rFonts w:ascii="Arial" w:hAnsi="Arial" w:cs="Arial"/>
                <w:sz w:val="24"/>
                <w:szCs w:val="24"/>
              </w:rPr>
            </w:pPr>
          </w:p>
        </w:tc>
        <w:tc>
          <w:tcPr>
            <w:tcW w:w="1429" w:type="pct"/>
          </w:tcPr>
          <w:p w14:paraId="244C5FC5" w14:textId="77777777" w:rsidR="005366B1" w:rsidRPr="00334114" w:rsidRDefault="005366B1" w:rsidP="00704D7E">
            <w:pPr>
              <w:spacing w:before="120" w:after="120" w:line="240" w:lineRule="auto"/>
              <w:rPr>
                <w:rFonts w:ascii="Arial" w:hAnsi="Arial" w:cs="Arial"/>
                <w:sz w:val="24"/>
                <w:szCs w:val="24"/>
              </w:rPr>
            </w:pPr>
          </w:p>
        </w:tc>
        <w:tc>
          <w:tcPr>
            <w:tcW w:w="848" w:type="pct"/>
          </w:tcPr>
          <w:p w14:paraId="2102C8DB" w14:textId="77777777" w:rsidR="005366B1" w:rsidRPr="00334114" w:rsidRDefault="005366B1" w:rsidP="00704D7E">
            <w:pPr>
              <w:spacing w:before="120" w:after="120" w:line="240" w:lineRule="auto"/>
              <w:rPr>
                <w:rFonts w:ascii="Arial" w:hAnsi="Arial" w:cs="Arial"/>
                <w:sz w:val="24"/>
                <w:szCs w:val="24"/>
              </w:rPr>
            </w:pPr>
          </w:p>
        </w:tc>
      </w:tr>
      <w:tr w:rsidR="005366B1" w:rsidRPr="00334114" w14:paraId="47ADAF68" w14:textId="77777777" w:rsidTr="00BB7709">
        <w:trPr>
          <w:trHeight w:val="1453"/>
        </w:trPr>
        <w:tc>
          <w:tcPr>
            <w:tcW w:w="1830" w:type="pct"/>
            <w:vMerge/>
          </w:tcPr>
          <w:p w14:paraId="720C0BD0" w14:textId="77777777" w:rsidR="005366B1" w:rsidRPr="005366B1" w:rsidRDefault="005366B1" w:rsidP="00704D7E">
            <w:pPr>
              <w:spacing w:before="120" w:after="120" w:line="240" w:lineRule="auto"/>
              <w:rPr>
                <w:rFonts w:ascii="Arial" w:hAnsi="Arial" w:cs="Arial"/>
                <w:i/>
                <w:sz w:val="24"/>
                <w:szCs w:val="24"/>
              </w:rPr>
            </w:pPr>
          </w:p>
        </w:tc>
        <w:tc>
          <w:tcPr>
            <w:tcW w:w="893" w:type="pct"/>
          </w:tcPr>
          <w:p w14:paraId="298833C8" w14:textId="77777777" w:rsidR="005366B1" w:rsidRPr="00334114" w:rsidRDefault="005366B1" w:rsidP="00704D7E">
            <w:pPr>
              <w:spacing w:before="120" w:after="120" w:line="240" w:lineRule="auto"/>
              <w:rPr>
                <w:rFonts w:ascii="Arial" w:hAnsi="Arial" w:cs="Arial"/>
                <w:sz w:val="24"/>
                <w:szCs w:val="24"/>
              </w:rPr>
            </w:pPr>
          </w:p>
        </w:tc>
        <w:tc>
          <w:tcPr>
            <w:tcW w:w="1429" w:type="pct"/>
          </w:tcPr>
          <w:p w14:paraId="6937487C" w14:textId="77777777" w:rsidR="005366B1" w:rsidRPr="00334114" w:rsidRDefault="005366B1" w:rsidP="00704D7E">
            <w:pPr>
              <w:spacing w:before="120" w:after="120" w:line="240" w:lineRule="auto"/>
              <w:rPr>
                <w:rFonts w:ascii="Arial" w:hAnsi="Arial" w:cs="Arial"/>
                <w:sz w:val="24"/>
                <w:szCs w:val="24"/>
              </w:rPr>
            </w:pPr>
          </w:p>
        </w:tc>
        <w:tc>
          <w:tcPr>
            <w:tcW w:w="848" w:type="pct"/>
          </w:tcPr>
          <w:p w14:paraId="08E4AC2B" w14:textId="77777777" w:rsidR="005366B1" w:rsidRPr="00334114" w:rsidRDefault="005366B1" w:rsidP="00704D7E">
            <w:pPr>
              <w:spacing w:before="120" w:after="120" w:line="240" w:lineRule="auto"/>
              <w:rPr>
                <w:rFonts w:ascii="Arial" w:hAnsi="Arial" w:cs="Arial"/>
                <w:sz w:val="24"/>
                <w:szCs w:val="24"/>
              </w:rPr>
            </w:pPr>
          </w:p>
        </w:tc>
      </w:tr>
    </w:tbl>
    <w:p w14:paraId="6D2F150D" w14:textId="02658A19" w:rsidR="00CA0958" w:rsidRDefault="00CA0958" w:rsidP="00204834">
      <w:pPr>
        <w:spacing w:after="0" w:line="240" w:lineRule="auto"/>
        <w:rPr>
          <w:sz w:val="16"/>
        </w:rPr>
      </w:pPr>
    </w:p>
    <w:tbl>
      <w:tblPr>
        <w:tblW w:w="4947"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15733"/>
      </w:tblGrid>
      <w:tr w:rsidR="00A849DC" w:rsidRPr="00093754" w14:paraId="17B26048" w14:textId="77777777" w:rsidTr="000E64A2">
        <w:trPr>
          <w:trHeight w:val="533"/>
        </w:trPr>
        <w:tc>
          <w:tcPr>
            <w:tcW w:w="5000" w:type="pct"/>
          </w:tcPr>
          <w:p w14:paraId="7A869295" w14:textId="413D4AFA" w:rsidR="00A849DC" w:rsidRPr="00093754" w:rsidRDefault="000E64A2" w:rsidP="00704D7E">
            <w:pPr>
              <w:spacing w:before="120" w:after="40" w:line="240" w:lineRule="auto"/>
              <w:rPr>
                <w:rFonts w:ascii="Arial" w:hAnsi="Arial" w:cs="Arial"/>
                <w:sz w:val="24"/>
                <w:szCs w:val="24"/>
              </w:rPr>
            </w:pPr>
            <w:r>
              <w:rPr>
                <w:rFonts w:ascii="Arial" w:hAnsi="Arial" w:cs="Arial"/>
                <w:sz w:val="24"/>
                <w:szCs w:val="24"/>
              </w:rPr>
              <w:t xml:space="preserve">This plan provides a summary of how we are working together </w:t>
            </w:r>
            <w:r w:rsidR="00A849DC" w:rsidRPr="00093754">
              <w:rPr>
                <w:rFonts w:ascii="Arial" w:hAnsi="Arial" w:cs="Arial"/>
                <w:sz w:val="24"/>
                <w:szCs w:val="24"/>
              </w:rPr>
              <w:t xml:space="preserve">  </w:t>
            </w:r>
            <w:r w:rsidR="00A849DC">
              <w:rPr>
                <w:rFonts w:ascii="Arial" w:hAnsi="Arial" w:cs="Arial"/>
                <w:sz w:val="24"/>
                <w:szCs w:val="24"/>
              </w:rPr>
              <w:t xml:space="preserve">  </w:t>
            </w:r>
            <w:r w:rsidR="00A849DC" w:rsidRPr="00093754">
              <w:rPr>
                <w:rFonts w:ascii="Arial" w:hAnsi="Arial" w:cs="Arial"/>
                <w:sz w:val="24"/>
                <w:szCs w:val="24"/>
              </w:rPr>
              <w:t xml:space="preserve">Signature:                                                                            </w:t>
            </w:r>
          </w:p>
        </w:tc>
      </w:tr>
      <w:tr w:rsidR="002F34D3" w:rsidRPr="00093754" w14:paraId="5E19FFA3" w14:textId="77777777" w:rsidTr="000E64A2">
        <w:trPr>
          <w:trHeight w:val="554"/>
        </w:trPr>
        <w:tc>
          <w:tcPr>
            <w:tcW w:w="5000" w:type="pct"/>
          </w:tcPr>
          <w:p w14:paraId="31247144" w14:textId="77777777" w:rsidR="002F34D3" w:rsidRPr="00093754" w:rsidRDefault="002F34D3" w:rsidP="00704D7E">
            <w:pPr>
              <w:spacing w:before="120" w:after="40" w:line="240" w:lineRule="auto"/>
              <w:rPr>
                <w:rFonts w:ascii="Arial" w:hAnsi="Arial" w:cs="Arial"/>
                <w:sz w:val="24"/>
                <w:szCs w:val="24"/>
              </w:rPr>
            </w:pPr>
            <w:r>
              <w:rPr>
                <w:rFonts w:ascii="Arial" w:hAnsi="Arial" w:cs="Arial"/>
                <w:sz w:val="24"/>
                <w:szCs w:val="24"/>
              </w:rPr>
              <w:t>I have been given a copy of this plan:   Yes   /   No</w:t>
            </w:r>
          </w:p>
        </w:tc>
      </w:tr>
      <w:tr w:rsidR="00101A0A" w:rsidRPr="00093754" w14:paraId="59A9B4E3" w14:textId="77777777" w:rsidTr="002F34D3">
        <w:trPr>
          <w:trHeight w:val="796"/>
        </w:trPr>
        <w:tc>
          <w:tcPr>
            <w:tcW w:w="5000" w:type="pct"/>
          </w:tcPr>
          <w:p w14:paraId="26710A6D" w14:textId="77777777" w:rsidR="00101A0A" w:rsidRPr="00093754" w:rsidRDefault="00101A0A" w:rsidP="00101A0A">
            <w:pPr>
              <w:spacing w:before="120" w:after="40" w:line="240" w:lineRule="auto"/>
              <w:rPr>
                <w:rFonts w:ascii="Arial" w:hAnsi="Arial" w:cs="Arial"/>
                <w:sz w:val="24"/>
                <w:szCs w:val="24"/>
              </w:rPr>
            </w:pPr>
            <w:r>
              <w:rPr>
                <w:rFonts w:ascii="Arial" w:hAnsi="Arial" w:cs="Arial"/>
                <w:sz w:val="24"/>
                <w:szCs w:val="24"/>
              </w:rPr>
              <w:t xml:space="preserve">I would like a copy of this plan to be given to: </w:t>
            </w:r>
          </w:p>
        </w:tc>
      </w:tr>
      <w:tr w:rsidR="00A849DC" w:rsidRPr="00093754" w14:paraId="6F8E1577" w14:textId="77777777" w:rsidTr="00A849DC">
        <w:trPr>
          <w:trHeight w:val="418"/>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89CDE8" w14:textId="77777777" w:rsidR="00A849DC" w:rsidRDefault="00A849DC" w:rsidP="00704D7E">
            <w:pPr>
              <w:spacing w:before="120" w:after="40" w:line="240" w:lineRule="auto"/>
              <w:rPr>
                <w:rFonts w:ascii="Arial" w:hAnsi="Arial" w:cs="Arial"/>
                <w:sz w:val="24"/>
                <w:szCs w:val="24"/>
              </w:rPr>
            </w:pPr>
            <w:r w:rsidRPr="00093754">
              <w:rPr>
                <w:rFonts w:ascii="Arial" w:hAnsi="Arial" w:cs="Arial"/>
                <w:sz w:val="24"/>
                <w:szCs w:val="24"/>
              </w:rPr>
              <w:t>Date we will review this plan:</w:t>
            </w:r>
          </w:p>
          <w:p w14:paraId="5E8D58A2" w14:textId="304AAADE" w:rsidR="00CA6A37" w:rsidRPr="00093754" w:rsidRDefault="00CA6A37" w:rsidP="00704D7E">
            <w:pPr>
              <w:spacing w:before="120" w:after="40" w:line="240" w:lineRule="auto"/>
              <w:rPr>
                <w:rFonts w:ascii="Arial" w:hAnsi="Arial" w:cs="Arial"/>
                <w:sz w:val="24"/>
                <w:szCs w:val="24"/>
              </w:rPr>
            </w:pPr>
            <w:bookmarkStart w:id="0" w:name="_GoBack"/>
            <w:bookmarkEnd w:id="0"/>
          </w:p>
        </w:tc>
      </w:tr>
    </w:tbl>
    <w:p w14:paraId="38DA7589" w14:textId="77777777" w:rsidR="003B7356" w:rsidRPr="00791C67" w:rsidRDefault="003B7356" w:rsidP="00101A0A">
      <w:pPr>
        <w:spacing w:after="120"/>
        <w:jc w:val="center"/>
        <w:rPr>
          <w:sz w:val="2"/>
          <w:szCs w:val="2"/>
        </w:rPr>
      </w:pPr>
    </w:p>
    <w:sectPr w:rsidR="003B7356" w:rsidRPr="00791C67" w:rsidSect="00101A0A">
      <w:headerReference w:type="default" r:id="rId13"/>
      <w:footerReference w:type="default" r:id="rId14"/>
      <w:pgSz w:w="16820" w:h="11900" w:orient="landscape"/>
      <w:pgMar w:top="851" w:right="567" w:bottom="56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7B1F0" w14:textId="77777777" w:rsidR="00083AFE" w:rsidRDefault="00083AFE" w:rsidP="001B648C">
      <w:pPr>
        <w:spacing w:after="0" w:line="240" w:lineRule="auto"/>
      </w:pPr>
      <w:r>
        <w:separator/>
      </w:r>
    </w:p>
  </w:endnote>
  <w:endnote w:type="continuationSeparator" w:id="0">
    <w:p w14:paraId="5ED5406C" w14:textId="77777777" w:rsidR="00083AFE" w:rsidRDefault="00083AFE" w:rsidP="001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009D" w14:textId="156CCC18" w:rsidR="00C90841" w:rsidRPr="00311AE9" w:rsidRDefault="00C90841" w:rsidP="00C90841">
    <w:pPr>
      <w:spacing w:after="60" w:line="240" w:lineRule="auto"/>
      <w:ind w:left="851" w:right="357"/>
      <w:rPr>
        <w:b/>
        <w:color w:val="808080" w:themeColor="background1" w:themeShade="80"/>
        <w:sz w:val="21"/>
        <w:szCs w:val="21"/>
      </w:rPr>
    </w:pPr>
    <w:r w:rsidRPr="00311AE9">
      <w:rPr>
        <w:b/>
        <w:noProof/>
        <w:color w:val="E36C0A" w:themeColor="accent6" w:themeShade="BF"/>
        <w:sz w:val="21"/>
        <w:szCs w:val="21"/>
        <w:lang w:eastAsia="en-AU"/>
      </w:rPr>
      <w:drawing>
        <wp:anchor distT="0" distB="0" distL="114300" distR="114300" simplePos="0" relativeHeight="251618816" behindDoc="0" locked="0" layoutInCell="1" allowOverlap="1" wp14:anchorId="64C9EDF0" wp14:editId="09DE826C">
          <wp:simplePos x="0" y="0"/>
          <wp:positionH relativeFrom="column">
            <wp:posOffset>1905</wp:posOffset>
          </wp:positionH>
          <wp:positionV relativeFrom="paragraph">
            <wp:posOffset>-15875</wp:posOffset>
          </wp:positionV>
          <wp:extent cx="419100" cy="419100"/>
          <wp:effectExtent l="0" t="0" r="0" b="0"/>
          <wp:wrapSquare wrapText="bothSides"/>
          <wp:docPr id="13" name="Picture 13"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AE9">
      <w:rPr>
        <w:b/>
        <w:noProof/>
        <w:color w:val="E36C0A" w:themeColor="accent6" w:themeShade="BF"/>
        <w:sz w:val="21"/>
        <w:szCs w:val="21"/>
        <w:lang w:eastAsia="en-AU"/>
      </w:rPr>
      <w:drawing>
        <wp:anchor distT="0" distB="0" distL="114300" distR="114300" simplePos="0" relativeHeight="251615744" behindDoc="1" locked="0" layoutInCell="1" allowOverlap="1" wp14:anchorId="44A17CB9" wp14:editId="023AA26C">
          <wp:simplePos x="0" y="0"/>
          <wp:positionH relativeFrom="column">
            <wp:posOffset>-2540</wp:posOffset>
          </wp:positionH>
          <wp:positionV relativeFrom="page">
            <wp:posOffset>10083800</wp:posOffset>
          </wp:positionV>
          <wp:extent cx="362092" cy="332300"/>
          <wp:effectExtent l="25400" t="0" r="0" b="0"/>
          <wp:wrapNone/>
          <wp:docPr id="6" name="Picture 1" descr="Descripti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Small"/>
                  <pic:cNvPicPr>
                    <a:picLocks noChangeAspect="1" noChangeArrowheads="1"/>
                  </pic:cNvPicPr>
                </pic:nvPicPr>
                <pic:blipFill>
                  <a:blip r:embed="rId2"/>
                  <a:srcRect/>
                  <a:stretch>
                    <a:fillRect/>
                  </a:stretch>
                </pic:blipFill>
                <pic:spPr bwMode="auto">
                  <a:xfrm>
                    <a:off x="0" y="0"/>
                    <a:ext cx="362092" cy="332300"/>
                  </a:xfrm>
                  <a:prstGeom prst="rect">
                    <a:avLst/>
                  </a:prstGeom>
                  <a:noFill/>
                  <a:ln w="9525">
                    <a:noFill/>
                    <a:miter lim="800000"/>
                    <a:headEnd/>
                    <a:tailEnd/>
                  </a:ln>
                </pic:spPr>
              </pic:pic>
            </a:graphicData>
          </a:graphic>
        </wp:anchor>
      </w:drawing>
    </w:r>
    <w:r w:rsidRPr="00311AE9">
      <w:rPr>
        <w:b/>
        <w:color w:val="E36C0A" w:themeColor="accent6" w:themeShade="BF"/>
        <w:sz w:val="21"/>
        <w:szCs w:val="21"/>
      </w:rPr>
      <w:t>Kate Pascale and Associates Pty. Ltd.</w:t>
    </w:r>
    <w:r w:rsidRPr="00311AE9">
      <w:rPr>
        <w:b/>
        <w:color w:val="808080" w:themeColor="background1" w:themeShade="80"/>
        <w:sz w:val="21"/>
        <w:szCs w:val="21"/>
      </w:rPr>
      <w:t xml:space="preserve"> </w:t>
    </w:r>
  </w:p>
  <w:p w14:paraId="19DA697E" w14:textId="77777777" w:rsidR="00C90841" w:rsidRPr="00311AE9" w:rsidRDefault="00C90841" w:rsidP="00C90841">
    <w:pPr>
      <w:spacing w:after="60"/>
      <w:ind w:left="851" w:right="360"/>
      <w:rPr>
        <w:color w:val="808080" w:themeColor="background1" w:themeShade="80"/>
        <w:sz w:val="20"/>
        <w:szCs w:val="20"/>
      </w:rPr>
    </w:pPr>
    <w:r w:rsidRPr="00311AE9">
      <w:rPr>
        <w:color w:val="808080" w:themeColor="background1" w:themeShade="80"/>
        <w:sz w:val="20"/>
        <w:szCs w:val="20"/>
      </w:rPr>
      <w:t xml:space="preserve">GDCP Support Tools available from </w:t>
    </w:r>
    <w:hyperlink r:id="rId3" w:history="1">
      <w:r w:rsidRPr="00311AE9">
        <w:rPr>
          <w:rStyle w:val="Hyperlink"/>
          <w:i/>
          <w:color w:val="808080" w:themeColor="background1" w:themeShade="80"/>
          <w:sz w:val="20"/>
          <w:szCs w:val="20"/>
        </w:rPr>
        <w:t>http://kpassoc.com.au/resources/gdcp-resources/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BF10" w14:textId="77777777" w:rsidR="00083AFE" w:rsidRDefault="00083AFE" w:rsidP="001B648C">
      <w:pPr>
        <w:spacing w:after="0" w:line="240" w:lineRule="auto"/>
      </w:pPr>
      <w:r>
        <w:separator/>
      </w:r>
    </w:p>
  </w:footnote>
  <w:footnote w:type="continuationSeparator" w:id="0">
    <w:p w14:paraId="781EFBE8" w14:textId="77777777" w:rsidR="00083AFE" w:rsidRDefault="00083AFE" w:rsidP="001B6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C798" w14:textId="60CE9A7F" w:rsidR="000F5079" w:rsidRPr="008836A3" w:rsidRDefault="00E2101D" w:rsidP="008836A3">
    <w:pPr>
      <w:pStyle w:val="Header"/>
      <w:spacing w:after="120"/>
      <w:jc w:val="center"/>
    </w:pPr>
    <w:r>
      <w:rPr>
        <w:rFonts w:ascii="Arial Black" w:hAnsi="Arial Black"/>
        <w:color w:val="E36C0A" w:themeColor="accent6" w:themeShade="BF"/>
        <w:sz w:val="24"/>
        <w:szCs w:val="24"/>
      </w:rPr>
      <w:t xml:space="preserve">SIMPLE </w:t>
    </w:r>
    <w:r w:rsidR="008836A3" w:rsidRPr="00935964">
      <w:rPr>
        <w:rFonts w:ascii="Arial Black" w:hAnsi="Arial Black"/>
        <w:color w:val="E36C0A" w:themeColor="accent6" w:themeShade="BF"/>
        <w:sz w:val="24"/>
        <w:szCs w:val="24"/>
      </w:rPr>
      <w:t>Goal Directed Care Planning Template</w:t>
    </w:r>
    <w:r w:rsidR="008836A3">
      <w:rPr>
        <w:rFonts w:ascii="Arial Black" w:hAnsi="Arial Black"/>
        <w:color w:val="E36C0A" w:themeColor="accent6" w:themeShade="BF"/>
        <w:sz w:val="24"/>
        <w:szCs w:val="24"/>
      </w:rPr>
      <w:t xml:space="preserve"> – Option </w:t>
    </w:r>
    <w:r>
      <w:rPr>
        <w:rFonts w:ascii="Arial Black" w:hAnsi="Arial Black"/>
        <w:color w:val="E36C0A" w:themeColor="accent6" w:themeShade="BF"/>
        <w:sz w:val="24"/>
        <w:szCs w:val="24"/>
      </w:rPr>
      <w:t>5 (CHILD and YOUTH)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D5D"/>
    <w:multiLevelType w:val="hybridMultilevel"/>
    <w:tmpl w:val="6612362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251C55F2"/>
    <w:multiLevelType w:val="hybridMultilevel"/>
    <w:tmpl w:val="1D1E5C50"/>
    <w:lvl w:ilvl="0" w:tplc="0C09000F">
      <w:start w:val="1"/>
      <w:numFmt w:val="decimal"/>
      <w:pStyle w:val="9ptDotpoint"/>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48C"/>
    <w:rsid w:val="0000636F"/>
    <w:rsid w:val="00083AFE"/>
    <w:rsid w:val="00093754"/>
    <w:rsid w:val="000B19B2"/>
    <w:rsid w:val="000E64A2"/>
    <w:rsid w:val="000F5079"/>
    <w:rsid w:val="00101A0A"/>
    <w:rsid w:val="001257BE"/>
    <w:rsid w:val="00147E9D"/>
    <w:rsid w:val="001B607E"/>
    <w:rsid w:val="001B648C"/>
    <w:rsid w:val="00204834"/>
    <w:rsid w:val="0026315D"/>
    <w:rsid w:val="00282ED4"/>
    <w:rsid w:val="002D4228"/>
    <w:rsid w:val="002F34D3"/>
    <w:rsid w:val="00311AE9"/>
    <w:rsid w:val="00343451"/>
    <w:rsid w:val="00381EAE"/>
    <w:rsid w:val="003B7356"/>
    <w:rsid w:val="00463B29"/>
    <w:rsid w:val="00481861"/>
    <w:rsid w:val="0053381A"/>
    <w:rsid w:val="005366B1"/>
    <w:rsid w:val="00540B42"/>
    <w:rsid w:val="00593013"/>
    <w:rsid w:val="00616B1F"/>
    <w:rsid w:val="00650AD6"/>
    <w:rsid w:val="006A61E8"/>
    <w:rsid w:val="00791C67"/>
    <w:rsid w:val="007C07AC"/>
    <w:rsid w:val="007C761B"/>
    <w:rsid w:val="00843632"/>
    <w:rsid w:val="0085769D"/>
    <w:rsid w:val="008836A3"/>
    <w:rsid w:val="008E32CC"/>
    <w:rsid w:val="00935964"/>
    <w:rsid w:val="00962835"/>
    <w:rsid w:val="00971D55"/>
    <w:rsid w:val="00A24F40"/>
    <w:rsid w:val="00A31C73"/>
    <w:rsid w:val="00A849DC"/>
    <w:rsid w:val="00AA19BC"/>
    <w:rsid w:val="00AB2B45"/>
    <w:rsid w:val="00B50C6C"/>
    <w:rsid w:val="00BB7709"/>
    <w:rsid w:val="00C36E7C"/>
    <w:rsid w:val="00C86CCE"/>
    <w:rsid w:val="00C90841"/>
    <w:rsid w:val="00CA0958"/>
    <w:rsid w:val="00CA6A37"/>
    <w:rsid w:val="00E2101D"/>
    <w:rsid w:val="00F23ACB"/>
    <w:rsid w:val="00FF3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BE661"/>
  <w15:docId w15:val="{A5F8C652-A6AA-486B-B34F-A36B4F70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48C"/>
    <w:rPr>
      <w:rFonts w:ascii="Calibri" w:eastAsia="Calibri" w:hAnsi="Calibri" w:cs="Times New Roman"/>
    </w:rPr>
  </w:style>
  <w:style w:type="paragraph" w:styleId="Heading2">
    <w:name w:val="heading 2"/>
    <w:basedOn w:val="Normal"/>
    <w:next w:val="Normal"/>
    <w:link w:val="Heading2Char"/>
    <w:uiPriority w:val="99"/>
    <w:qFormat/>
    <w:rsid w:val="001B648C"/>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A24F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B648C"/>
    <w:rPr>
      <w:rFonts w:ascii="Cambria" w:eastAsia="MS Gothic" w:hAnsi="Cambria" w:cs="Times New Roman"/>
      <w:b/>
      <w:bCs/>
      <w:color w:val="4F81BD"/>
      <w:sz w:val="26"/>
      <w:szCs w:val="26"/>
    </w:rPr>
  </w:style>
  <w:style w:type="paragraph" w:styleId="Footer">
    <w:name w:val="footer"/>
    <w:basedOn w:val="Normal"/>
    <w:link w:val="FooterChar"/>
    <w:uiPriority w:val="99"/>
    <w:rsid w:val="001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48C"/>
    <w:rPr>
      <w:rFonts w:ascii="Calibri" w:eastAsia="Calibri" w:hAnsi="Calibri" w:cs="Times New Roman"/>
    </w:rPr>
  </w:style>
  <w:style w:type="character" w:styleId="PageNumber">
    <w:name w:val="page number"/>
    <w:uiPriority w:val="99"/>
    <w:rsid w:val="001B648C"/>
    <w:rPr>
      <w:rFonts w:cs="Times New Roman"/>
    </w:rPr>
  </w:style>
  <w:style w:type="paragraph" w:styleId="Header">
    <w:name w:val="header"/>
    <w:basedOn w:val="Normal"/>
    <w:link w:val="HeaderChar"/>
    <w:uiPriority w:val="99"/>
    <w:unhideWhenUsed/>
    <w:rsid w:val="001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48C"/>
    <w:rPr>
      <w:rFonts w:ascii="Calibri" w:eastAsia="Calibri" w:hAnsi="Calibri" w:cs="Times New Roman"/>
    </w:rPr>
  </w:style>
  <w:style w:type="character" w:customStyle="1" w:styleId="Heading3Char">
    <w:name w:val="Heading 3 Char"/>
    <w:basedOn w:val="DefaultParagraphFont"/>
    <w:link w:val="Heading3"/>
    <w:uiPriority w:val="9"/>
    <w:rsid w:val="00A24F4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24F40"/>
    <w:pPr>
      <w:ind w:left="720"/>
      <w:contextualSpacing/>
    </w:pPr>
  </w:style>
  <w:style w:type="paragraph" w:customStyle="1" w:styleId="9ptDotpoint">
    <w:name w:val="9pt Dot point"/>
    <w:basedOn w:val="Normal"/>
    <w:qFormat/>
    <w:rsid w:val="00A24F40"/>
    <w:pPr>
      <w:widowControl w:val="0"/>
      <w:numPr>
        <w:numId w:val="2"/>
      </w:numPr>
      <w:autoSpaceDE w:val="0"/>
      <w:autoSpaceDN w:val="0"/>
      <w:spacing w:before="120" w:after="0" w:line="240" w:lineRule="auto"/>
      <w:ind w:left="357" w:hanging="357"/>
    </w:pPr>
    <w:rPr>
      <w:rFonts w:ascii="Verdana" w:eastAsia="Times New Roman" w:hAnsi="Verdana"/>
      <w:color w:val="000000"/>
      <w:position w:val="-2"/>
      <w:sz w:val="18"/>
      <w:szCs w:val="21"/>
      <w:lang w:val="en-US" w:eastAsia="x-none"/>
    </w:rPr>
  </w:style>
  <w:style w:type="table" w:styleId="TableGrid">
    <w:name w:val="Table Grid"/>
    <w:basedOn w:val="TableNormal"/>
    <w:uiPriority w:val="59"/>
    <w:rsid w:val="0097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834"/>
    <w:rPr>
      <w:rFonts w:ascii="Tahoma" w:eastAsia="Calibri" w:hAnsi="Tahoma" w:cs="Tahoma"/>
      <w:sz w:val="16"/>
      <w:szCs w:val="16"/>
    </w:rPr>
  </w:style>
  <w:style w:type="character" w:styleId="Hyperlink">
    <w:name w:val="Hyperlink"/>
    <w:basedOn w:val="DefaultParagraphFont"/>
    <w:uiPriority w:val="99"/>
    <w:unhideWhenUsed/>
    <w:rsid w:val="00C90841"/>
    <w:rPr>
      <w:color w:val="0000FF" w:themeColor="hyperlink"/>
      <w:u w:val="single"/>
    </w:rPr>
  </w:style>
  <w:style w:type="character" w:styleId="UnresolvedMention">
    <w:name w:val="Unresolved Mention"/>
    <w:basedOn w:val="DefaultParagraphFont"/>
    <w:uiPriority w:val="99"/>
    <w:semiHidden/>
    <w:unhideWhenUsed/>
    <w:rsid w:val="00E21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erdotvs.blogspot.com/2012/06/bronx-pride-center-sees-gold-at-rainbow.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orddraw.deviantart.com/art/Three-stars-25575178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kpassoc.com.au/resources/gdcp-resources/"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9CE5-5F58-4CE8-9CA6-9BE8FC81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Pascale</cp:lastModifiedBy>
  <cp:revision>27</cp:revision>
  <cp:lastPrinted>2013-11-11T10:41:00Z</cp:lastPrinted>
  <dcterms:created xsi:type="dcterms:W3CDTF">2013-02-12T23:48:00Z</dcterms:created>
  <dcterms:modified xsi:type="dcterms:W3CDTF">2019-04-26T05:06:00Z</dcterms:modified>
</cp:coreProperties>
</file>